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6EF7">
        <w:rPr>
          <w:b/>
          <w:bCs/>
          <w:sz w:val="28"/>
          <w:szCs w:val="28"/>
          <w:lang w:val="uk-UA"/>
        </w:rPr>
        <w:t>Н</w:t>
      </w:r>
      <w:proofErr w:type="spellEnd"/>
      <w:r w:rsidRPr="00E66EF7">
        <w:rPr>
          <w:b/>
          <w:bCs/>
          <w:sz w:val="28"/>
          <w:szCs w:val="28"/>
          <w:lang w:val="uk-UA"/>
        </w:rPr>
        <w:t xml:space="preserve">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38DA374C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1E058E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1E058E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1E058E">
              <w:rPr>
                <w:b/>
                <w:sz w:val="28"/>
                <w:szCs w:val="28"/>
              </w:rPr>
              <w:t>их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1E058E">
              <w:rPr>
                <w:b/>
                <w:sz w:val="28"/>
                <w:szCs w:val="28"/>
              </w:rPr>
              <w:t>ів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  <w:r w:rsidR="00D277DE">
              <w:rPr>
                <w:b/>
                <w:sz w:val="28"/>
                <w:szCs w:val="28"/>
              </w:rPr>
              <w:t xml:space="preserve"> в селі </w:t>
            </w:r>
            <w:proofErr w:type="spellStart"/>
            <w:r w:rsidR="00D277DE">
              <w:rPr>
                <w:b/>
                <w:sz w:val="28"/>
                <w:szCs w:val="28"/>
              </w:rPr>
              <w:t>Корнич</w:t>
            </w:r>
            <w:proofErr w:type="spellEnd"/>
            <w:r w:rsidR="00D277DE">
              <w:rPr>
                <w:b/>
                <w:sz w:val="28"/>
                <w:szCs w:val="28"/>
              </w:rPr>
              <w:t xml:space="preserve"> та селі Грушів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07974F44" w14:textId="33BD8E00" w:rsidR="00272B68" w:rsidRDefault="001A2321" w:rsidP="008B6CD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1E058E">
        <w:rPr>
          <w:sz w:val="28"/>
          <w:szCs w:val="28"/>
          <w:lang w:val="uk-UA"/>
        </w:rPr>
        <w:t>фізичних осіб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1E058E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1E058E">
        <w:rPr>
          <w:sz w:val="28"/>
          <w:szCs w:val="28"/>
          <w:lang w:val="uk-UA"/>
        </w:rPr>
        <w:t>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1E058E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ділян</w:t>
      </w:r>
      <w:r w:rsidR="001E058E">
        <w:rPr>
          <w:sz w:val="28"/>
          <w:szCs w:val="28"/>
          <w:lang w:val="uk-UA"/>
        </w:rPr>
        <w:t>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2264ADB" w14:textId="09FD5ED5" w:rsidR="00272B68" w:rsidRPr="008B6CD6" w:rsidRDefault="001A2321" w:rsidP="008B6CD6">
      <w:pPr>
        <w:ind w:firstLine="426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441B435" w14:textId="315BAEF0" w:rsidR="006E2A3E" w:rsidRDefault="000D34A1" w:rsidP="002632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1E058E">
        <w:rPr>
          <w:sz w:val="28"/>
          <w:szCs w:val="28"/>
          <w:lang w:val="uk-UA"/>
        </w:rPr>
        <w:t>Бордун</w:t>
      </w:r>
      <w:proofErr w:type="spellEnd"/>
      <w:r w:rsidR="001E058E">
        <w:rPr>
          <w:sz w:val="28"/>
          <w:szCs w:val="28"/>
          <w:lang w:val="uk-UA"/>
        </w:rPr>
        <w:t xml:space="preserve"> Людмилі Михайлівні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1E058E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1E058E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1E058E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B31500">
        <w:rPr>
          <w:sz w:val="28"/>
          <w:szCs w:val="28"/>
          <w:lang w:val="uk-UA"/>
        </w:rPr>
        <w:t>1</w:t>
      </w:r>
      <w:r w:rsidR="001E058E">
        <w:rPr>
          <w:sz w:val="28"/>
          <w:szCs w:val="28"/>
          <w:lang w:val="uk-UA"/>
        </w:rPr>
        <w:t>39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1E058E">
        <w:rPr>
          <w:sz w:val="28"/>
          <w:szCs w:val="28"/>
          <w:lang w:val="uk-UA"/>
        </w:rPr>
        <w:t>2500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</w:t>
      </w:r>
      <w:proofErr w:type="spellStart"/>
      <w:r w:rsidR="00664A31">
        <w:rPr>
          <w:sz w:val="28"/>
          <w:szCs w:val="28"/>
          <w:lang w:val="uk-UA"/>
        </w:rPr>
        <w:t>адресою</w:t>
      </w:r>
      <w:proofErr w:type="spellEnd"/>
      <w:r w:rsidR="00664A31">
        <w:rPr>
          <w:sz w:val="28"/>
          <w:szCs w:val="28"/>
          <w:lang w:val="uk-UA"/>
        </w:rPr>
        <w:t xml:space="preserve">: село </w:t>
      </w:r>
      <w:r w:rsidR="001E058E">
        <w:rPr>
          <w:sz w:val="28"/>
          <w:szCs w:val="28"/>
          <w:lang w:val="uk-UA"/>
        </w:rPr>
        <w:t>Грушів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>вулиця</w:t>
      </w:r>
      <w:r w:rsidR="001E058E">
        <w:rPr>
          <w:sz w:val="28"/>
          <w:szCs w:val="28"/>
          <w:lang w:val="uk-UA"/>
        </w:rPr>
        <w:t xml:space="preserve"> Тараса Шевченка</w:t>
      </w:r>
      <w:r w:rsidR="00664A31">
        <w:rPr>
          <w:sz w:val="28"/>
          <w:szCs w:val="28"/>
          <w:lang w:val="uk-UA"/>
        </w:rPr>
        <w:t xml:space="preserve">, </w:t>
      </w:r>
      <w:r w:rsidR="001E058E">
        <w:rPr>
          <w:sz w:val="28"/>
          <w:szCs w:val="28"/>
          <w:lang w:val="uk-UA"/>
        </w:rPr>
        <w:t>13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F4EC433" w14:textId="01954DFA" w:rsidR="00BD4D34" w:rsidRDefault="001E058E" w:rsidP="00272B6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Гушулей</w:t>
      </w:r>
      <w:proofErr w:type="spellEnd"/>
      <w:r>
        <w:rPr>
          <w:sz w:val="28"/>
          <w:szCs w:val="28"/>
          <w:lang w:val="uk-UA"/>
        </w:rPr>
        <w:t xml:space="preserve"> Світлані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23282802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142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2500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село Грушів</w:t>
      </w:r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Тараса Шевченка, 37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</w:t>
      </w:r>
      <w:r w:rsidR="00272B68">
        <w:rPr>
          <w:sz w:val="28"/>
          <w:szCs w:val="28"/>
          <w:lang w:val="uk-UA"/>
        </w:rPr>
        <w:t>.</w:t>
      </w:r>
    </w:p>
    <w:p w14:paraId="57DD24CB" w14:textId="582BDA22" w:rsidR="008B6CD6" w:rsidRDefault="008B6CD6" w:rsidP="00272B6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E66EF7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Фесюк</w:t>
      </w:r>
      <w:proofErr w:type="spellEnd"/>
      <w:r>
        <w:rPr>
          <w:sz w:val="28"/>
          <w:szCs w:val="28"/>
          <w:lang w:val="uk-UA"/>
        </w:rPr>
        <w:t xml:space="preserve"> Ганні Павлівні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23282801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185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2500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lastRenderedPageBreak/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Корнич</w:t>
      </w:r>
      <w:proofErr w:type="spellEnd"/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Богдана Хмельницького, 11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7551AB7" w14:textId="4821A7BB" w:rsidR="008B6CD6" w:rsidRDefault="008B6CD6" w:rsidP="008B6CD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Андросенко</w:t>
      </w:r>
      <w:proofErr w:type="spellEnd"/>
      <w:r>
        <w:rPr>
          <w:sz w:val="28"/>
          <w:szCs w:val="28"/>
          <w:lang w:val="uk-UA"/>
        </w:rPr>
        <w:t xml:space="preserve"> Любові Олександрівні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23282801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187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0749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Корнич</w:t>
      </w:r>
      <w:proofErr w:type="spellEnd"/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Богдана Хмельницького, 17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F5C5144" w14:textId="16D3F356" w:rsidR="008B6CD6" w:rsidRDefault="008B6CD6" w:rsidP="007329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Гончарук Христині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23282802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140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2500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село Грушів</w:t>
      </w:r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Тараса Шевченка, 39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C2AD88C" w14:textId="2428648F" w:rsidR="007E0ED3" w:rsidRDefault="007E0ED3" w:rsidP="007E0ED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Лесюк</w:t>
      </w:r>
      <w:proofErr w:type="spellEnd"/>
      <w:r>
        <w:rPr>
          <w:sz w:val="28"/>
          <w:szCs w:val="28"/>
          <w:lang w:val="uk-UA"/>
        </w:rPr>
        <w:t xml:space="preserve"> Марії Йосипівні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23282801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07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272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2500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Корнич</w:t>
      </w:r>
      <w:proofErr w:type="spellEnd"/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Молодіжна, 14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5C018517" w:rsidR="001A2321" w:rsidRPr="00E66EF7" w:rsidRDefault="007E0ED3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7</w:t>
      </w:r>
      <w:r w:rsidR="001A2321" w:rsidRPr="00E66EF7">
        <w:rPr>
          <w:sz w:val="28"/>
          <w:szCs w:val="28"/>
          <w:lang w:val="uk-UA"/>
        </w:rPr>
        <w:t xml:space="preserve">. </w:t>
      </w:r>
      <w:r w:rsidR="00BD4D34"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BD4D34">
        <w:rPr>
          <w:color w:val="auto"/>
          <w:kern w:val="0"/>
          <w:sz w:val="28"/>
          <w:szCs w:val="28"/>
          <w:lang w:val="uk-UA" w:eastAsia="zh-CN"/>
        </w:rPr>
        <w:t>их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BD4D34">
        <w:rPr>
          <w:color w:val="auto"/>
          <w:kern w:val="0"/>
          <w:sz w:val="28"/>
          <w:szCs w:val="28"/>
          <w:lang w:val="uk-UA" w:eastAsia="zh-CN"/>
        </w:rPr>
        <w:t>і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BD4D34">
        <w:rPr>
          <w:color w:val="auto"/>
          <w:kern w:val="0"/>
          <w:sz w:val="28"/>
          <w:szCs w:val="28"/>
          <w:lang w:val="uk-UA" w:eastAsia="zh-CN"/>
        </w:rPr>
        <w:t>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284CCF6" w14:textId="7716E5E1" w:rsidR="00272B68" w:rsidRPr="00263258" w:rsidRDefault="007E0ED3" w:rsidP="008B6C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2B6FCD8B" w:rsidR="001A2321" w:rsidRPr="00E66EF7" w:rsidRDefault="007E0ED3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774C6DC6" w14:textId="4665558D" w:rsidR="00AA5ECB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388FD864" w14:textId="016D49D3" w:rsidR="00AA5ECB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58B5E0CB" w14:textId="18606168" w:rsidR="00AA5ECB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44858475" w14:textId="513766C0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556DC351" w14:textId="6EEAE605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448747BA" w14:textId="14D7726E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284DA0DB" w14:textId="4520C28E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14D4A8FD" w14:textId="3D63BEDD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369DECAB" w14:textId="638D216E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3848537A" w14:textId="49B732FB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142BA1DA" w14:textId="68ECD36D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7C25C049" w14:textId="77777777" w:rsidR="00BD4D34" w:rsidRDefault="00BD4D34" w:rsidP="00AA5ECB">
      <w:pPr>
        <w:jc w:val="both"/>
        <w:rPr>
          <w:b/>
          <w:sz w:val="26"/>
          <w:szCs w:val="26"/>
          <w:lang w:val="uk-UA"/>
        </w:rPr>
      </w:pPr>
    </w:p>
    <w:p w14:paraId="74883A24" w14:textId="77777777" w:rsidR="00AA5ECB" w:rsidRPr="001252F7" w:rsidRDefault="00AA5ECB" w:rsidP="00AA5ECB">
      <w:pPr>
        <w:jc w:val="both"/>
        <w:rPr>
          <w:b/>
          <w:sz w:val="26"/>
          <w:szCs w:val="26"/>
          <w:lang w:val="uk-UA"/>
        </w:rPr>
      </w:pPr>
    </w:p>
    <w:p w14:paraId="4A1C3D6A" w14:textId="77777777" w:rsidR="00AA5ECB" w:rsidRPr="001252F7" w:rsidRDefault="00AA5ECB" w:rsidP="00AA5ECB">
      <w:pPr>
        <w:rPr>
          <w:kern w:val="2"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Погоджено:</w:t>
      </w:r>
    </w:p>
    <w:p w14:paraId="386CE858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Секретар міської ради</w:t>
      </w:r>
      <w:r w:rsidRPr="001252F7">
        <w:rPr>
          <w:b/>
          <w:sz w:val="26"/>
          <w:szCs w:val="26"/>
          <w:lang w:val="uk-UA"/>
        </w:rPr>
        <w:t xml:space="preserve">                  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</w:t>
      </w:r>
      <w:r w:rsidRPr="001252F7">
        <w:rPr>
          <w:sz w:val="26"/>
          <w:szCs w:val="26"/>
          <w:lang w:val="uk-UA"/>
        </w:rPr>
        <w:t>"___"_____2024р.</w:t>
      </w:r>
    </w:p>
    <w:p w14:paraId="451A53D5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1E0EE062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Голова постійної комісії міської ради </w:t>
      </w:r>
    </w:p>
    <w:p w14:paraId="3BC2C673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з питань екології, використання земель,</w:t>
      </w:r>
    </w:p>
    <w:p w14:paraId="3A44021E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природних ресурсів та регулювання </w:t>
      </w:r>
    </w:p>
    <w:p w14:paraId="5E1218A8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земельних відносин</w:t>
      </w:r>
    </w:p>
    <w:p w14:paraId="7748C41D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Євгеній ЗАГРАНОВСЬКИЙ</w:t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</w:t>
      </w:r>
      <w:r w:rsidRPr="001252F7">
        <w:rPr>
          <w:sz w:val="26"/>
          <w:szCs w:val="26"/>
          <w:lang w:val="uk-UA"/>
        </w:rPr>
        <w:t>"___"_____2024р.</w:t>
      </w:r>
    </w:p>
    <w:p w14:paraId="3D9879A2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1D7F0150" w14:textId="77777777" w:rsidR="00AA5ECB" w:rsidRPr="001252F7" w:rsidRDefault="00AA5ECB" w:rsidP="00AA5ECB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252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Керуючий справами </w:t>
      </w:r>
    </w:p>
    <w:p w14:paraId="2C621C27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  <w:r w:rsidRPr="001252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виконавчого комітету </w:t>
      </w:r>
      <w:r w:rsidRPr="001252F7">
        <w:rPr>
          <w:rFonts w:ascii="Times New Roman" w:hAnsi="Times New Roman"/>
          <w:sz w:val="26"/>
          <w:szCs w:val="26"/>
        </w:rPr>
        <w:t>міської ради</w:t>
      </w:r>
    </w:p>
    <w:p w14:paraId="4ADEBF96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  <w:r w:rsidRPr="001252F7">
        <w:rPr>
          <w:rFonts w:ascii="Times New Roman" w:hAnsi="Times New Roman"/>
          <w:b/>
          <w:sz w:val="26"/>
          <w:szCs w:val="26"/>
        </w:rPr>
        <w:t xml:space="preserve">Микола АНДРУСЯК      </w:t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  <w:t xml:space="preserve">             </w:t>
      </w:r>
      <w:r w:rsidRPr="001252F7">
        <w:rPr>
          <w:rFonts w:ascii="Times New Roman" w:hAnsi="Times New Roman"/>
          <w:sz w:val="26"/>
          <w:szCs w:val="26"/>
        </w:rPr>
        <w:tab/>
      </w:r>
      <w:r w:rsidRPr="001252F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Pr="001252F7">
        <w:rPr>
          <w:rFonts w:ascii="Times New Roman" w:hAnsi="Times New Roman"/>
          <w:sz w:val="26"/>
          <w:szCs w:val="26"/>
        </w:rPr>
        <w:t>"___"_____2024р.</w:t>
      </w:r>
    </w:p>
    <w:p w14:paraId="5E68B8E7" w14:textId="77777777" w:rsidR="00AA5ECB" w:rsidRPr="001252F7" w:rsidRDefault="00AA5ECB" w:rsidP="00AA5ECB">
      <w:pPr>
        <w:pStyle w:val="a3"/>
        <w:rPr>
          <w:rFonts w:ascii="Times New Roman" w:hAnsi="Times New Roman"/>
          <w:sz w:val="26"/>
          <w:szCs w:val="26"/>
        </w:rPr>
      </w:pPr>
    </w:p>
    <w:p w14:paraId="728A66D5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Староста у </w:t>
      </w:r>
      <w:proofErr w:type="spellStart"/>
      <w:r w:rsidRPr="001252F7">
        <w:rPr>
          <w:sz w:val="26"/>
          <w:szCs w:val="26"/>
          <w:lang w:val="uk-UA"/>
        </w:rPr>
        <w:t>Корницькому</w:t>
      </w:r>
      <w:proofErr w:type="spellEnd"/>
    </w:p>
    <w:p w14:paraId="4297EF51" w14:textId="77777777" w:rsidR="00AA5ECB" w:rsidRPr="001252F7" w:rsidRDefault="00AA5ECB" w:rsidP="00AA5ECB">
      <w:pPr>
        <w:rPr>
          <w:sz w:val="26"/>
          <w:szCs w:val="26"/>
          <w:lang w:val="uk-UA"/>
        </w:rPr>
      </w:pPr>
      <w:proofErr w:type="spellStart"/>
      <w:r w:rsidRPr="001252F7">
        <w:rPr>
          <w:sz w:val="26"/>
          <w:szCs w:val="26"/>
          <w:lang w:val="uk-UA"/>
        </w:rPr>
        <w:t>старостинському</w:t>
      </w:r>
      <w:proofErr w:type="spellEnd"/>
      <w:r w:rsidRPr="001252F7">
        <w:rPr>
          <w:sz w:val="26"/>
          <w:szCs w:val="26"/>
          <w:lang w:val="uk-UA"/>
        </w:rPr>
        <w:t xml:space="preserve"> окрузі</w:t>
      </w:r>
    </w:p>
    <w:p w14:paraId="59C4CCAB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 xml:space="preserve">Роман ФЕДУНИК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252F7">
        <w:rPr>
          <w:sz w:val="26"/>
          <w:szCs w:val="26"/>
          <w:lang w:val="uk-UA"/>
        </w:rPr>
        <w:t>"___"_____2024р.</w:t>
      </w:r>
    </w:p>
    <w:p w14:paraId="6DEC9895" w14:textId="77777777" w:rsidR="00AA5ECB" w:rsidRPr="001252F7" w:rsidRDefault="00AA5ECB" w:rsidP="00AA5ECB">
      <w:pPr>
        <w:pStyle w:val="a3"/>
        <w:rPr>
          <w:rFonts w:ascii="Times New Roman" w:hAnsi="Times New Roman"/>
          <w:b/>
          <w:sz w:val="26"/>
          <w:szCs w:val="26"/>
        </w:rPr>
      </w:pPr>
    </w:p>
    <w:p w14:paraId="28A66B84" w14:textId="7E9DB504" w:rsidR="00AA5ECB" w:rsidRPr="001252F7" w:rsidRDefault="00272B68" w:rsidP="00AA5ECB">
      <w:pPr>
        <w:rPr>
          <w:rFonts w:eastAsia="Times New Roman"/>
          <w:sz w:val="26"/>
          <w:szCs w:val="26"/>
          <w:lang w:val="uk-UA" w:eastAsia="zh-CN"/>
        </w:rPr>
      </w:pPr>
      <w:r>
        <w:rPr>
          <w:rFonts w:eastAsia="Times New Roman"/>
          <w:sz w:val="26"/>
          <w:szCs w:val="26"/>
          <w:lang w:val="uk-UA" w:eastAsia="zh-CN"/>
        </w:rPr>
        <w:t>Н</w:t>
      </w:r>
      <w:r w:rsidR="00AA5ECB" w:rsidRPr="001252F7">
        <w:rPr>
          <w:rFonts w:eastAsia="Times New Roman"/>
          <w:sz w:val="26"/>
          <w:szCs w:val="26"/>
          <w:lang w:val="uk-UA" w:eastAsia="zh-CN"/>
        </w:rPr>
        <w:t>ачальник</w:t>
      </w:r>
    </w:p>
    <w:p w14:paraId="13776346" w14:textId="77777777" w:rsidR="00AA5ECB" w:rsidRPr="001252F7" w:rsidRDefault="00AA5ECB" w:rsidP="00AA5ECB">
      <w:pPr>
        <w:rPr>
          <w:rFonts w:eastAsia="Times New Roman"/>
          <w:b/>
          <w:sz w:val="26"/>
          <w:szCs w:val="26"/>
          <w:lang w:val="uk-UA" w:eastAsia="zh-CN"/>
        </w:rPr>
      </w:pPr>
      <w:r w:rsidRPr="001252F7">
        <w:rPr>
          <w:rFonts w:eastAsia="Times New Roman"/>
          <w:sz w:val="26"/>
          <w:szCs w:val="26"/>
          <w:lang w:val="uk-UA" w:eastAsia="zh-CN"/>
        </w:rPr>
        <w:t>юридичного відділу міської ради</w:t>
      </w:r>
    </w:p>
    <w:p w14:paraId="6628305F" w14:textId="77777777" w:rsidR="00AA5ECB" w:rsidRPr="001252F7" w:rsidRDefault="00AA5ECB" w:rsidP="00AA5ECB">
      <w:pPr>
        <w:rPr>
          <w:rFonts w:eastAsia="Times New Roman"/>
          <w:sz w:val="26"/>
          <w:szCs w:val="26"/>
          <w:lang w:val="uk-UA" w:eastAsia="zh-CN"/>
        </w:rPr>
      </w:pPr>
      <w:r w:rsidRPr="001252F7">
        <w:rPr>
          <w:rFonts w:eastAsia="Times New Roman"/>
          <w:b/>
          <w:sz w:val="26"/>
          <w:szCs w:val="26"/>
          <w:lang w:val="uk-UA" w:eastAsia="zh-CN"/>
        </w:rPr>
        <w:t>Владислава МАКСИМ’ЮК</w:t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 w:rsidRPr="001252F7">
        <w:rPr>
          <w:rFonts w:eastAsia="Times New Roman"/>
          <w:sz w:val="26"/>
          <w:szCs w:val="26"/>
          <w:lang w:val="uk-UA" w:eastAsia="zh-CN"/>
        </w:rPr>
        <w:tab/>
      </w:r>
      <w:r>
        <w:rPr>
          <w:rFonts w:eastAsia="Times New Roman"/>
          <w:sz w:val="26"/>
          <w:szCs w:val="26"/>
          <w:lang w:val="uk-UA" w:eastAsia="zh-CN"/>
        </w:rPr>
        <w:t xml:space="preserve">    </w:t>
      </w:r>
      <w:r w:rsidRPr="001252F7">
        <w:rPr>
          <w:rFonts w:eastAsia="Times New Roman"/>
          <w:sz w:val="26"/>
          <w:szCs w:val="26"/>
          <w:lang w:val="uk-UA" w:eastAsia="zh-CN"/>
        </w:rPr>
        <w:t>"___"_____2024р.</w:t>
      </w:r>
    </w:p>
    <w:p w14:paraId="2ED49257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2BFEE7AD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Начальник управління організаційної </w:t>
      </w:r>
    </w:p>
    <w:p w14:paraId="6D0AAA0B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роботи та контролю міської ради </w:t>
      </w:r>
    </w:p>
    <w:p w14:paraId="4D2A4BCD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Світлана  СЕНЮК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ab/>
        <w:t xml:space="preserve">         </w:t>
      </w:r>
      <w:r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    </w:t>
      </w: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</w:t>
      </w: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14:paraId="6AAACF36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</w:p>
    <w:p w14:paraId="35DC3F5B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Головний спеціаліст відділу з питань</w:t>
      </w:r>
    </w:p>
    <w:p w14:paraId="5D775FBF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запобігання та виявлення корупції </w:t>
      </w:r>
    </w:p>
    <w:p w14:paraId="47A10C7C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14:paraId="0868D2AF" w14:textId="77777777" w:rsidR="00AA5ECB" w:rsidRPr="001252F7" w:rsidRDefault="00AA5ECB" w:rsidP="00AA5ECB">
      <w:pPr>
        <w:widowControl/>
        <w:rPr>
          <w:rFonts w:eastAsia="Times New Roman"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міської ради</w:t>
      </w:r>
    </w:p>
    <w:p w14:paraId="38672AB0" w14:textId="77777777" w:rsidR="00AA5ECB" w:rsidRPr="001252F7" w:rsidRDefault="00AA5ECB" w:rsidP="00AA5ECB">
      <w:pPr>
        <w:widowControl/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</w:pPr>
      <w:r w:rsidRPr="001252F7"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Вікторія БОЙКО                                                                      </w:t>
      </w:r>
      <w:r>
        <w:rPr>
          <w:rFonts w:eastAsia="Times New Roman"/>
          <w:b/>
          <w:color w:val="auto"/>
          <w:kern w:val="0"/>
          <w:sz w:val="26"/>
          <w:szCs w:val="26"/>
          <w:lang w:val="uk-UA" w:eastAsia="zh-CN"/>
        </w:rPr>
        <w:t xml:space="preserve">            </w:t>
      </w:r>
      <w:r w:rsidRPr="001252F7">
        <w:rPr>
          <w:rFonts w:eastAsia="Times New Roman"/>
          <w:color w:val="auto"/>
          <w:kern w:val="0"/>
          <w:sz w:val="26"/>
          <w:szCs w:val="26"/>
          <w:lang w:val="uk-UA" w:eastAsia="zh-CN"/>
        </w:rPr>
        <w:t>"___"_____2024р.</w:t>
      </w:r>
    </w:p>
    <w:p w14:paraId="68DD74BB" w14:textId="77777777" w:rsidR="00AA5ECB" w:rsidRPr="001252F7" w:rsidRDefault="00AA5ECB" w:rsidP="00AA5ECB">
      <w:pPr>
        <w:tabs>
          <w:tab w:val="left" w:pos="708"/>
          <w:tab w:val="left" w:pos="1416"/>
          <w:tab w:val="left" w:pos="2124"/>
          <w:tab w:val="left" w:pos="2832"/>
          <w:tab w:val="left" w:pos="6810"/>
        </w:tabs>
        <w:jc w:val="both"/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ab/>
        <w:t xml:space="preserve">                                           </w:t>
      </w:r>
      <w:bookmarkStart w:id="0" w:name="_Hlk127807861"/>
    </w:p>
    <w:bookmarkEnd w:id="0"/>
    <w:p w14:paraId="12D41F20" w14:textId="77777777" w:rsidR="00AA5ECB" w:rsidRPr="001252F7" w:rsidRDefault="00AA5ECB" w:rsidP="00AA5ECB">
      <w:pPr>
        <w:rPr>
          <w:color w:val="111111"/>
          <w:sz w:val="26"/>
          <w:szCs w:val="26"/>
          <w:shd w:val="clear" w:color="auto" w:fill="FFFFFF"/>
          <w:lang w:val="uk-UA"/>
        </w:rPr>
      </w:pPr>
      <w:r w:rsidRPr="001252F7">
        <w:rPr>
          <w:color w:val="111111"/>
          <w:sz w:val="26"/>
          <w:szCs w:val="26"/>
          <w:shd w:val="clear" w:color="auto" w:fill="FFFFFF"/>
          <w:lang w:val="uk-UA"/>
        </w:rPr>
        <w:t xml:space="preserve">Начальник відділу моніторингу та енергозбереження </w:t>
      </w:r>
    </w:p>
    <w:p w14:paraId="6EBAC565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color w:val="111111"/>
          <w:sz w:val="26"/>
          <w:szCs w:val="26"/>
          <w:shd w:val="clear" w:color="auto" w:fill="FFFFFF"/>
          <w:lang w:val="uk-UA"/>
        </w:rPr>
        <w:t xml:space="preserve">управління економіки </w:t>
      </w:r>
      <w:r w:rsidRPr="001252F7">
        <w:rPr>
          <w:sz w:val="26"/>
          <w:szCs w:val="26"/>
          <w:lang w:val="uk-UA"/>
        </w:rPr>
        <w:t>міської ради</w:t>
      </w:r>
    </w:p>
    <w:p w14:paraId="0E33AB6E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Марина ГРАБ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</w:r>
      <w:r w:rsidRPr="001252F7">
        <w:rPr>
          <w:sz w:val="26"/>
          <w:szCs w:val="26"/>
          <w:lang w:val="uk-UA"/>
        </w:rPr>
        <w:tab/>
        <w:t xml:space="preserve">         </w:t>
      </w:r>
      <w:r>
        <w:rPr>
          <w:sz w:val="26"/>
          <w:szCs w:val="26"/>
          <w:lang w:val="uk-UA"/>
        </w:rPr>
        <w:t xml:space="preserve">     </w:t>
      </w:r>
      <w:r w:rsidRPr="001252F7">
        <w:rPr>
          <w:sz w:val="26"/>
          <w:szCs w:val="26"/>
          <w:lang w:val="uk-UA"/>
        </w:rPr>
        <w:t xml:space="preserve"> "___"_____2024р.</w:t>
      </w:r>
    </w:p>
    <w:p w14:paraId="6F4458A0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2C08DEC6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Начальник управління містобудування </w:t>
      </w:r>
    </w:p>
    <w:p w14:paraId="6B571417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міської ради </w:t>
      </w:r>
    </w:p>
    <w:p w14:paraId="06AA9F1C" w14:textId="77777777" w:rsidR="00AA5ECB" w:rsidRPr="001252F7" w:rsidRDefault="00AA5ECB" w:rsidP="00AA5ECB">
      <w:pPr>
        <w:jc w:val="both"/>
        <w:rPr>
          <w:sz w:val="26"/>
          <w:szCs w:val="26"/>
          <w:lang w:val="uk-UA"/>
        </w:rPr>
      </w:pPr>
      <w:r w:rsidRPr="001252F7">
        <w:rPr>
          <w:b/>
          <w:sz w:val="26"/>
          <w:szCs w:val="26"/>
          <w:lang w:val="uk-UA"/>
        </w:rPr>
        <w:t>Андрій ОЛІЙНИК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</w:t>
      </w:r>
      <w:r w:rsidRPr="001252F7">
        <w:rPr>
          <w:sz w:val="26"/>
          <w:szCs w:val="26"/>
          <w:lang w:val="uk-UA"/>
        </w:rPr>
        <w:t>"___"_____2024р.</w:t>
      </w:r>
    </w:p>
    <w:p w14:paraId="5AA6A640" w14:textId="77777777" w:rsidR="00AA5ECB" w:rsidRPr="001252F7" w:rsidRDefault="00AA5ECB" w:rsidP="00AA5ECB">
      <w:pPr>
        <w:rPr>
          <w:sz w:val="26"/>
          <w:szCs w:val="26"/>
          <w:lang w:val="uk-UA"/>
        </w:rPr>
      </w:pPr>
    </w:p>
    <w:p w14:paraId="4644BE1D" w14:textId="77777777" w:rsidR="00AA5ECB" w:rsidRPr="001252F7" w:rsidRDefault="00AA5ECB" w:rsidP="00AA5ECB">
      <w:pPr>
        <w:rPr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 xml:space="preserve">В.о. начальника управління земельних </w:t>
      </w:r>
    </w:p>
    <w:p w14:paraId="563E48B5" w14:textId="77777777" w:rsidR="00AA5ECB" w:rsidRPr="001252F7" w:rsidRDefault="00AA5ECB" w:rsidP="00AA5ECB">
      <w:pPr>
        <w:rPr>
          <w:b/>
          <w:sz w:val="26"/>
          <w:szCs w:val="26"/>
          <w:lang w:val="uk-UA"/>
        </w:rPr>
      </w:pPr>
      <w:r w:rsidRPr="001252F7">
        <w:rPr>
          <w:sz w:val="26"/>
          <w:szCs w:val="26"/>
          <w:lang w:val="uk-UA"/>
        </w:rPr>
        <w:t>відносин та майнових ресурсів міської ради</w:t>
      </w:r>
    </w:p>
    <w:p w14:paraId="2E78305B" w14:textId="77777777" w:rsidR="00AA5ECB" w:rsidRPr="001252F7" w:rsidRDefault="00AA5ECB" w:rsidP="00AA5ECB">
      <w:pPr>
        <w:pStyle w:val="a3"/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</w:pP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>Олександр ЯВОРСЬКИЙ</w:t>
      </w: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b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ab/>
      </w:r>
      <w:bookmarkStart w:id="1" w:name="_Hlk135741497"/>
      <w:r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 xml:space="preserve">    </w:t>
      </w:r>
      <w:r w:rsidRPr="001252F7">
        <w:rPr>
          <w:rFonts w:ascii="Times New Roman" w:eastAsia="Times New Roman" w:hAnsi="Times New Roman"/>
          <w:color w:val="00000A"/>
          <w:kern w:val="1"/>
          <w:sz w:val="26"/>
          <w:szCs w:val="26"/>
          <w:lang w:eastAsia="zh-CN"/>
        </w:rPr>
        <w:t>"___"_____2024р.</w:t>
      </w:r>
      <w:bookmarkEnd w:id="1"/>
    </w:p>
    <w:p w14:paraId="53E3DC6A" w14:textId="77777777" w:rsidR="00AA5ECB" w:rsidRPr="001252F7" w:rsidRDefault="00AA5ECB" w:rsidP="00AA5ECB">
      <w:pPr>
        <w:pStyle w:val="a3"/>
        <w:rPr>
          <w:sz w:val="26"/>
          <w:szCs w:val="26"/>
        </w:rPr>
      </w:pPr>
    </w:p>
    <w:p w14:paraId="678BA1AD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>Виконавець:</w:t>
      </w:r>
    </w:p>
    <w:p w14:paraId="72C65B83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>Головний спеціаліст – інспектор відділу державного</w:t>
      </w:r>
    </w:p>
    <w:p w14:paraId="3EB19F7C" w14:textId="77777777" w:rsidR="00AA5ECB" w:rsidRPr="001252F7" w:rsidRDefault="00AA5ECB" w:rsidP="00AA5ECB">
      <w:pPr>
        <w:rPr>
          <w:rFonts w:cs="Tahoma"/>
          <w:kern w:val="2"/>
          <w:sz w:val="26"/>
          <w:szCs w:val="26"/>
          <w:lang w:val="uk-UA" w:bidi="ru-RU"/>
        </w:rPr>
      </w:pPr>
      <w:r w:rsidRPr="001252F7">
        <w:rPr>
          <w:rFonts w:cs="Tahoma"/>
          <w:kern w:val="2"/>
          <w:sz w:val="26"/>
          <w:szCs w:val="26"/>
          <w:lang w:val="uk-UA" w:bidi="ru-RU"/>
        </w:rPr>
        <w:t xml:space="preserve">контролю за використанням та охороною земель </w:t>
      </w:r>
    </w:p>
    <w:p w14:paraId="3F7C08DA" w14:textId="7B2D19C5" w:rsidR="00774A89" w:rsidRPr="007E0ED3" w:rsidRDefault="00AA5ECB" w:rsidP="007E0ED3">
      <w:pPr>
        <w:rPr>
          <w:sz w:val="26"/>
          <w:szCs w:val="26"/>
          <w:lang w:val="uk-UA"/>
        </w:rPr>
      </w:pPr>
      <w:r w:rsidRPr="001252F7">
        <w:rPr>
          <w:rFonts w:cs="Tahoma"/>
          <w:b/>
          <w:kern w:val="2"/>
          <w:sz w:val="26"/>
          <w:szCs w:val="26"/>
          <w:lang w:val="uk-UA" w:bidi="ru-RU"/>
        </w:rPr>
        <w:t xml:space="preserve">Ігор КАЛИНЯК   </w:t>
      </w:r>
      <w:r w:rsidRPr="001252F7">
        <w:rPr>
          <w:rFonts w:cs="Tahoma"/>
          <w:b/>
          <w:kern w:val="2"/>
          <w:sz w:val="26"/>
          <w:szCs w:val="26"/>
          <w:lang w:val="uk-UA" w:bidi="ru-RU"/>
        </w:rPr>
        <w:tab/>
      </w:r>
      <w:r w:rsidRPr="001252F7">
        <w:rPr>
          <w:b/>
          <w:sz w:val="26"/>
          <w:szCs w:val="26"/>
          <w:lang w:val="uk-UA"/>
        </w:rPr>
        <w:t xml:space="preserve"> </w:t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</w:r>
      <w:r w:rsidRPr="001252F7">
        <w:rPr>
          <w:b/>
          <w:sz w:val="26"/>
          <w:szCs w:val="26"/>
          <w:lang w:val="uk-UA"/>
        </w:rPr>
        <w:tab/>
        <w:t xml:space="preserve">          </w:t>
      </w:r>
      <w:r>
        <w:rPr>
          <w:b/>
          <w:sz w:val="26"/>
          <w:szCs w:val="26"/>
          <w:lang w:val="uk-UA"/>
        </w:rPr>
        <w:t xml:space="preserve">               </w:t>
      </w:r>
      <w:r w:rsidRPr="001252F7">
        <w:rPr>
          <w:b/>
          <w:sz w:val="26"/>
          <w:szCs w:val="26"/>
          <w:lang w:val="uk-UA"/>
        </w:rPr>
        <w:t xml:space="preserve"> </w:t>
      </w:r>
      <w:r w:rsidRPr="001252F7">
        <w:rPr>
          <w:sz w:val="26"/>
          <w:szCs w:val="26"/>
          <w:lang w:val="uk-UA"/>
        </w:rPr>
        <w:t>"___"_____2024р.</w:t>
      </w:r>
      <w:bookmarkStart w:id="2" w:name="_GoBack"/>
      <w:bookmarkEnd w:id="2"/>
    </w:p>
    <w:sectPr w:rsidR="00774A89" w:rsidRPr="007E0ED3" w:rsidSect="008B6CD6"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10588E"/>
    <w:rsid w:val="00125692"/>
    <w:rsid w:val="001A179A"/>
    <w:rsid w:val="001A2321"/>
    <w:rsid w:val="001C08E6"/>
    <w:rsid w:val="001C5AE7"/>
    <w:rsid w:val="001E058E"/>
    <w:rsid w:val="001E1A29"/>
    <w:rsid w:val="0020013F"/>
    <w:rsid w:val="002220ED"/>
    <w:rsid w:val="0023238A"/>
    <w:rsid w:val="00247E16"/>
    <w:rsid w:val="0025514D"/>
    <w:rsid w:val="002631B1"/>
    <w:rsid w:val="00263258"/>
    <w:rsid w:val="00272B6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B3E27"/>
    <w:rsid w:val="003D1216"/>
    <w:rsid w:val="003E5003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E3AA8"/>
    <w:rsid w:val="005F2FF8"/>
    <w:rsid w:val="005F75AD"/>
    <w:rsid w:val="00600F27"/>
    <w:rsid w:val="006061E0"/>
    <w:rsid w:val="00607EE6"/>
    <w:rsid w:val="00612CB5"/>
    <w:rsid w:val="006361E1"/>
    <w:rsid w:val="0066224C"/>
    <w:rsid w:val="00663C23"/>
    <w:rsid w:val="00664A31"/>
    <w:rsid w:val="006925AC"/>
    <w:rsid w:val="006945D6"/>
    <w:rsid w:val="006B5887"/>
    <w:rsid w:val="006B650B"/>
    <w:rsid w:val="006E0D23"/>
    <w:rsid w:val="006E2A3E"/>
    <w:rsid w:val="00705D7E"/>
    <w:rsid w:val="007106B2"/>
    <w:rsid w:val="00715F73"/>
    <w:rsid w:val="00717746"/>
    <w:rsid w:val="00720F49"/>
    <w:rsid w:val="00724BF4"/>
    <w:rsid w:val="00732970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0ED3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B6CD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A5ECB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66DD2"/>
    <w:rsid w:val="00B74D5D"/>
    <w:rsid w:val="00B754D1"/>
    <w:rsid w:val="00BC0E28"/>
    <w:rsid w:val="00BD4D34"/>
    <w:rsid w:val="00BF268B"/>
    <w:rsid w:val="00BF601C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277DE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DEC3-E5DC-4CFC-8145-77B1A286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643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Калиняк Ігор Васильович</cp:lastModifiedBy>
  <cp:revision>38</cp:revision>
  <cp:lastPrinted>2024-07-10T07:58:00Z</cp:lastPrinted>
  <dcterms:created xsi:type="dcterms:W3CDTF">2022-08-26T08:02:00Z</dcterms:created>
  <dcterms:modified xsi:type="dcterms:W3CDTF">2024-10-09T06:03:00Z</dcterms:modified>
</cp:coreProperties>
</file>